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D7" w:rsidRPr="004465D7" w:rsidRDefault="004465D7" w:rsidP="004465D7">
      <w:pPr>
        <w:rPr>
          <w:rFonts w:ascii="Arial Narrow" w:hAnsi="Arial Narrow"/>
          <w:lang w:val="en-GB"/>
        </w:rPr>
      </w:pP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2093"/>
        <w:gridCol w:w="5810"/>
        <w:gridCol w:w="1742"/>
      </w:tblGrid>
      <w:tr w:rsidR="004465D7" w:rsidRPr="004465D7" w:rsidTr="004465D7">
        <w:trPr>
          <w:trHeight w:val="1266"/>
        </w:trPr>
        <w:tc>
          <w:tcPr>
            <w:tcW w:w="2093" w:type="dxa"/>
          </w:tcPr>
          <w:p w:rsidR="004465D7" w:rsidRPr="004465D7" w:rsidRDefault="004465D7" w:rsidP="004465D7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color w:val="333399"/>
                <w:lang w:val="en-US"/>
              </w:rPr>
            </w:pPr>
          </w:p>
          <w:p w:rsidR="004465D7" w:rsidRPr="004465D7" w:rsidRDefault="004465D7" w:rsidP="004465D7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color w:val="333399"/>
                <w:lang w:val="en-US"/>
              </w:rPr>
            </w:pPr>
            <w:r w:rsidRPr="004465D7">
              <w:rPr>
                <w:rFonts w:ascii="Arial Narrow" w:hAnsi="Arial Narrow"/>
                <w:noProof/>
              </w:rPr>
              <w:drawing>
                <wp:inline distT="0" distB="0" distL="0" distR="0" wp14:anchorId="3013B3C4" wp14:editId="7EE43A58">
                  <wp:extent cx="702945" cy="484505"/>
                  <wp:effectExtent l="0" t="0" r="1905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5D7" w:rsidRPr="004465D7" w:rsidRDefault="004465D7" w:rsidP="004465D7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color w:val="333399"/>
                <w:lang w:val="en-US"/>
              </w:rPr>
            </w:pPr>
          </w:p>
        </w:tc>
        <w:tc>
          <w:tcPr>
            <w:tcW w:w="5812" w:type="dxa"/>
          </w:tcPr>
          <w:p w:rsidR="004465D7" w:rsidRPr="004465D7" w:rsidRDefault="004465D7" w:rsidP="004465D7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8"/>
                <w:lang w:val="en-GB"/>
              </w:rPr>
            </w:pPr>
            <w:r w:rsidRPr="004465D7">
              <w:rPr>
                <w:rFonts w:ascii="Arial Narrow" w:hAnsi="Arial Narrow"/>
                <w:b/>
                <w:sz w:val="28"/>
                <w:lang w:val="en-GB"/>
              </w:rPr>
              <w:t>Държавна агенция за бежанците при Министерския съвет</w:t>
            </w:r>
          </w:p>
          <w:p w:rsidR="004465D7" w:rsidRPr="004465D7" w:rsidRDefault="004465D7" w:rsidP="004465D7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4465D7" w:rsidRPr="004465D7" w:rsidRDefault="004465D7" w:rsidP="004465D7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color w:val="333399"/>
                <w:lang w:val="en-GB"/>
              </w:rPr>
            </w:pPr>
            <w:r w:rsidRPr="004465D7">
              <w:rPr>
                <w:rFonts w:ascii="Arial Narrow" w:hAnsi="Arial Narrow"/>
                <w:b/>
                <w:lang w:val="en-GB"/>
              </w:rPr>
              <w:t>Дирекция „</w:t>
            </w:r>
            <w:r w:rsidRPr="004465D7">
              <w:rPr>
                <w:rFonts w:ascii="Arial Narrow" w:hAnsi="Arial Narrow"/>
                <w:b/>
              </w:rPr>
              <w:t>Международна</w:t>
            </w:r>
            <w:r w:rsidRPr="004465D7">
              <w:rPr>
                <w:rFonts w:ascii="Arial Narrow" w:hAnsi="Arial Narrow"/>
                <w:b/>
                <w:lang w:val="en-GB"/>
              </w:rPr>
              <w:t xml:space="preserve"> дейност и Е</w:t>
            </w:r>
            <w:r w:rsidRPr="004465D7">
              <w:rPr>
                <w:rFonts w:ascii="Arial Narrow" w:hAnsi="Arial Narrow"/>
                <w:b/>
              </w:rPr>
              <w:t>вропейски бежански фонд</w:t>
            </w:r>
            <w:r w:rsidRPr="004465D7">
              <w:rPr>
                <w:rFonts w:ascii="Arial Narrow" w:hAnsi="Arial Narrow"/>
                <w:b/>
                <w:lang w:val="en-GB"/>
              </w:rPr>
              <w:t>”</w:t>
            </w:r>
          </w:p>
        </w:tc>
        <w:tc>
          <w:tcPr>
            <w:tcW w:w="1743" w:type="dxa"/>
          </w:tcPr>
          <w:p w:rsidR="004465D7" w:rsidRPr="004465D7" w:rsidRDefault="004465D7" w:rsidP="004465D7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color w:val="333399"/>
                <w:lang w:val="en-US"/>
              </w:rPr>
            </w:pPr>
            <w:r w:rsidRPr="004465D7">
              <w:rPr>
                <w:noProof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49F4180" wp14:editId="3CA084F8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175260</wp:posOffset>
                  </wp:positionV>
                  <wp:extent cx="573405" cy="516255"/>
                  <wp:effectExtent l="0" t="0" r="0" b="0"/>
                  <wp:wrapSquare wrapText="bothSides"/>
                  <wp:docPr id="4" name="Picture 6" descr="Картин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ртин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516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65D7" w:rsidRPr="004465D7" w:rsidRDefault="004465D7" w:rsidP="004465D7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color w:val="333399"/>
                <w:lang w:val="en-US"/>
              </w:rPr>
            </w:pPr>
          </w:p>
        </w:tc>
      </w:tr>
      <w:tr w:rsidR="004465D7" w:rsidRPr="004465D7" w:rsidTr="004465D7">
        <w:tc>
          <w:tcPr>
            <w:tcW w:w="9648" w:type="dxa"/>
            <w:gridSpan w:val="3"/>
          </w:tcPr>
          <w:p w:rsidR="004465D7" w:rsidRPr="004465D7" w:rsidRDefault="004465D7" w:rsidP="004465D7">
            <w:pPr>
              <w:jc w:val="center"/>
              <w:rPr>
                <w:rFonts w:ascii="Arial Narrow" w:hAnsi="Arial Narrow"/>
                <w:b/>
              </w:rPr>
            </w:pPr>
          </w:p>
          <w:p w:rsidR="004465D7" w:rsidRPr="004465D7" w:rsidRDefault="004465D7" w:rsidP="004465D7">
            <w:pPr>
              <w:jc w:val="center"/>
              <w:rPr>
                <w:rFonts w:ascii="Arial Narrow" w:hAnsi="Arial Narrow"/>
                <w:b/>
              </w:rPr>
            </w:pPr>
            <w:bookmarkStart w:id="0" w:name="_GoBack"/>
            <w:r w:rsidRPr="004465D7">
              <w:rPr>
                <w:rFonts w:ascii="Arial Narrow" w:hAnsi="Arial Narrow"/>
                <w:b/>
              </w:rPr>
              <w:t xml:space="preserve">СПИСЪК </w:t>
            </w:r>
          </w:p>
          <w:p w:rsidR="004465D7" w:rsidRPr="004465D7" w:rsidRDefault="004465D7" w:rsidP="004465D7">
            <w:pPr>
              <w:jc w:val="center"/>
              <w:rPr>
                <w:rFonts w:ascii="Arial Narrow" w:hAnsi="Arial Narrow"/>
                <w:b/>
                <w:color w:val="FFFFFF"/>
              </w:rPr>
            </w:pPr>
            <w:r>
              <w:rPr>
                <w:rFonts w:ascii="Arial Narrow" w:hAnsi="Arial Narrow"/>
                <w:b/>
              </w:rPr>
              <w:t xml:space="preserve">НА ОДОБРЕНИ КАНДИДАТИ ЗА ВЪНШНИ ОЦЕНИТЕЛИ </w:t>
            </w:r>
            <w:r w:rsidRPr="004465D7">
              <w:rPr>
                <w:rFonts w:ascii="Arial Narrow" w:hAnsi="Arial Narrow"/>
                <w:b/>
              </w:rPr>
              <w:t>НА ПРОЕКТНИ ПРЕДЛОЖЕНИЯ ПО ПРОЦЕДУРИ ЗА ПРЕДОСТАВЯНЕ НА БЕЗВЪЗМ</w:t>
            </w:r>
            <w:r>
              <w:rPr>
                <w:rFonts w:ascii="Arial Narrow" w:hAnsi="Arial Narrow"/>
                <w:b/>
              </w:rPr>
              <w:t xml:space="preserve">ЕЗДНА ФИНАНСОВА ПОМОЩ ПО ГОДИШНИТЕ ПРОГРАМИ </w:t>
            </w:r>
            <w:r w:rsidRPr="004465D7">
              <w:rPr>
                <w:rFonts w:ascii="Arial Narrow" w:hAnsi="Arial Narrow"/>
                <w:b/>
              </w:rPr>
              <w:t>ЗА ЕВРОПЕЙСКИЯ БЕЖАНСКИ ФОНД</w:t>
            </w:r>
          </w:p>
          <w:bookmarkEnd w:id="0"/>
          <w:p w:rsidR="004465D7" w:rsidRPr="004465D7" w:rsidRDefault="004465D7" w:rsidP="004465D7">
            <w:pPr>
              <w:ind w:left="720" w:hanging="720"/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</w:tr>
    </w:tbl>
    <w:p w:rsidR="004465D7" w:rsidRDefault="004465D7"/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923"/>
        <w:gridCol w:w="6720"/>
      </w:tblGrid>
      <w:tr w:rsidR="00D039A1" w:rsidRPr="00D039A1" w:rsidTr="00C12352">
        <w:trPr>
          <w:trHeight w:val="856"/>
        </w:trPr>
        <w:tc>
          <w:tcPr>
            <w:tcW w:w="571" w:type="dxa"/>
            <w:shd w:val="clear" w:color="auto" w:fill="B3B3B3"/>
          </w:tcPr>
          <w:p w:rsidR="00D039A1" w:rsidRPr="00D039A1" w:rsidRDefault="00D039A1" w:rsidP="00D039A1">
            <w:pPr>
              <w:jc w:val="center"/>
              <w:rPr>
                <w:rFonts w:ascii="Arial Narrow" w:hAnsi="Arial Narrow"/>
                <w:b/>
              </w:rPr>
            </w:pPr>
            <w:r w:rsidRPr="00D039A1">
              <w:rPr>
                <w:rFonts w:ascii="Arial Narrow" w:hAnsi="Arial Narrow"/>
                <w:b/>
              </w:rPr>
              <w:t xml:space="preserve">№ </w:t>
            </w:r>
          </w:p>
        </w:tc>
        <w:tc>
          <w:tcPr>
            <w:tcW w:w="1923" w:type="dxa"/>
            <w:shd w:val="clear" w:color="auto" w:fill="B3B3B3"/>
          </w:tcPr>
          <w:p w:rsidR="00D039A1" w:rsidRPr="00D039A1" w:rsidRDefault="00D039A1" w:rsidP="00D039A1">
            <w:pPr>
              <w:jc w:val="center"/>
              <w:rPr>
                <w:rFonts w:ascii="Arial Narrow" w:hAnsi="Arial Narrow"/>
                <w:b/>
              </w:rPr>
            </w:pPr>
            <w:r w:rsidRPr="00D039A1">
              <w:rPr>
                <w:rFonts w:ascii="Arial Narrow" w:hAnsi="Arial Narrow"/>
                <w:b/>
              </w:rPr>
              <w:t>Име и фамилия</w:t>
            </w:r>
          </w:p>
        </w:tc>
        <w:tc>
          <w:tcPr>
            <w:tcW w:w="6720" w:type="dxa"/>
            <w:shd w:val="clear" w:color="auto" w:fill="B3B3B3"/>
          </w:tcPr>
          <w:p w:rsidR="00D039A1" w:rsidRPr="00D039A1" w:rsidRDefault="00D039A1" w:rsidP="00D039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Професионална квалификация</w:t>
            </w:r>
          </w:p>
        </w:tc>
      </w:tr>
      <w:tr w:rsidR="00D039A1" w:rsidRPr="00D039A1" w:rsidTr="00C12352">
        <w:trPr>
          <w:trHeight w:val="785"/>
        </w:trPr>
        <w:tc>
          <w:tcPr>
            <w:tcW w:w="571" w:type="dxa"/>
            <w:shd w:val="clear" w:color="auto" w:fill="auto"/>
          </w:tcPr>
          <w:p w:rsidR="00D039A1" w:rsidRPr="00D039A1" w:rsidRDefault="00D039A1" w:rsidP="00D039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1923" w:type="dxa"/>
            <w:shd w:val="clear" w:color="auto" w:fill="auto"/>
          </w:tcPr>
          <w:p w:rsidR="00D039A1" w:rsidRPr="00D039A1" w:rsidRDefault="00D039A1" w:rsidP="00D039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Павлина Йончина</w:t>
            </w:r>
          </w:p>
        </w:tc>
        <w:tc>
          <w:tcPr>
            <w:tcW w:w="6720" w:type="dxa"/>
            <w:shd w:val="clear" w:color="auto" w:fill="auto"/>
          </w:tcPr>
          <w:p w:rsidR="00C12352" w:rsidRDefault="00C12352" w:rsidP="004D2C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машинен инженер</w:t>
            </w:r>
            <w:r w:rsidR="004D2C3A">
              <w:rPr>
                <w:rFonts w:ascii="Arial Narrow" w:hAnsi="Arial Narrow"/>
              </w:rPr>
              <w:t xml:space="preserve"> </w:t>
            </w:r>
          </w:p>
          <w:p w:rsidR="00C12352" w:rsidRDefault="00C12352" w:rsidP="004D2C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4D2C3A">
              <w:rPr>
                <w:rFonts w:ascii="Arial Narrow" w:hAnsi="Arial Narrow"/>
              </w:rPr>
              <w:t>м</w:t>
            </w:r>
            <w:r w:rsidR="00D039A1">
              <w:rPr>
                <w:rFonts w:ascii="Arial Narrow" w:hAnsi="Arial Narrow"/>
              </w:rPr>
              <w:t>агистър по финанси</w:t>
            </w:r>
            <w:r w:rsidR="004D2C3A">
              <w:rPr>
                <w:rFonts w:ascii="Arial Narrow" w:hAnsi="Arial Narrow"/>
              </w:rPr>
              <w:t xml:space="preserve"> </w:t>
            </w:r>
          </w:p>
          <w:p w:rsidR="00D039A1" w:rsidRPr="00D039A1" w:rsidRDefault="00C12352" w:rsidP="004D2C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4D2C3A">
              <w:rPr>
                <w:rFonts w:ascii="Arial Narrow" w:hAnsi="Arial Narrow"/>
              </w:rPr>
              <w:t xml:space="preserve">квалификация </w:t>
            </w:r>
            <w:r w:rsidR="004D2C3A">
              <w:rPr>
                <w:rFonts w:ascii="Arial Narrow" w:hAnsi="Arial Narrow"/>
                <w:lang w:val="en-US"/>
              </w:rPr>
              <w:t xml:space="preserve">I </w:t>
            </w:r>
            <w:r w:rsidR="004D2C3A">
              <w:rPr>
                <w:rFonts w:ascii="Arial Narrow" w:hAnsi="Arial Narrow"/>
              </w:rPr>
              <w:t>степен по английски език</w:t>
            </w:r>
          </w:p>
        </w:tc>
      </w:tr>
      <w:tr w:rsidR="00D039A1" w:rsidRPr="00D039A1" w:rsidTr="001A273A">
        <w:trPr>
          <w:trHeight w:val="571"/>
        </w:trPr>
        <w:tc>
          <w:tcPr>
            <w:tcW w:w="571" w:type="dxa"/>
            <w:shd w:val="clear" w:color="auto" w:fill="auto"/>
          </w:tcPr>
          <w:p w:rsidR="00D039A1" w:rsidRPr="00D039A1" w:rsidRDefault="00D039A1" w:rsidP="00D039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D039A1">
              <w:rPr>
                <w:rFonts w:ascii="Arial Narrow" w:hAnsi="Arial Narrow"/>
              </w:rPr>
              <w:t>.</w:t>
            </w:r>
          </w:p>
        </w:tc>
        <w:tc>
          <w:tcPr>
            <w:tcW w:w="1923" w:type="dxa"/>
            <w:shd w:val="clear" w:color="auto" w:fill="auto"/>
          </w:tcPr>
          <w:p w:rsidR="00D039A1" w:rsidRPr="00D039A1" w:rsidRDefault="00D039A1" w:rsidP="00D039A1">
            <w:pPr>
              <w:rPr>
                <w:rFonts w:ascii="Arial Narrow" w:hAnsi="Arial Narrow"/>
              </w:rPr>
            </w:pPr>
            <w:r w:rsidRPr="00D039A1">
              <w:rPr>
                <w:rFonts w:ascii="Arial Narrow" w:hAnsi="Arial Narrow"/>
              </w:rPr>
              <w:t>Стойка Калчева</w:t>
            </w:r>
          </w:p>
        </w:tc>
        <w:tc>
          <w:tcPr>
            <w:tcW w:w="6720" w:type="dxa"/>
            <w:shd w:val="clear" w:color="auto" w:fill="auto"/>
          </w:tcPr>
          <w:p w:rsidR="00C12352" w:rsidRDefault="00C12352" w:rsidP="00D039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доктор по психология</w:t>
            </w:r>
            <w:r w:rsidR="004D2C3A">
              <w:rPr>
                <w:rFonts w:ascii="Arial Narrow" w:hAnsi="Arial Narrow"/>
              </w:rPr>
              <w:t xml:space="preserve"> </w:t>
            </w:r>
          </w:p>
          <w:p w:rsidR="00D039A1" w:rsidRPr="00D039A1" w:rsidRDefault="00C12352" w:rsidP="00D039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4D2C3A">
              <w:rPr>
                <w:rFonts w:ascii="Arial Narrow" w:hAnsi="Arial Narrow"/>
              </w:rPr>
              <w:t>следдипломна квалификация по етнопсихоанализа</w:t>
            </w:r>
          </w:p>
        </w:tc>
      </w:tr>
      <w:tr w:rsidR="00D039A1" w:rsidRPr="00D039A1" w:rsidTr="00C12352">
        <w:trPr>
          <w:trHeight w:val="855"/>
        </w:trPr>
        <w:tc>
          <w:tcPr>
            <w:tcW w:w="571" w:type="dxa"/>
            <w:shd w:val="clear" w:color="auto" w:fill="auto"/>
          </w:tcPr>
          <w:p w:rsidR="00D039A1" w:rsidRPr="00D039A1" w:rsidRDefault="00D039A1" w:rsidP="00D039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D039A1">
              <w:rPr>
                <w:rFonts w:ascii="Arial Narrow" w:hAnsi="Arial Narrow"/>
              </w:rPr>
              <w:t>.</w:t>
            </w:r>
          </w:p>
        </w:tc>
        <w:tc>
          <w:tcPr>
            <w:tcW w:w="1923" w:type="dxa"/>
            <w:shd w:val="clear" w:color="auto" w:fill="auto"/>
          </w:tcPr>
          <w:p w:rsidR="00D039A1" w:rsidRPr="00D039A1" w:rsidRDefault="00D039A1" w:rsidP="00D039A1">
            <w:pPr>
              <w:rPr>
                <w:rFonts w:ascii="Arial Narrow" w:hAnsi="Arial Narrow"/>
              </w:rPr>
            </w:pPr>
            <w:r w:rsidRPr="00D039A1">
              <w:rPr>
                <w:rFonts w:ascii="Arial Narrow" w:hAnsi="Arial Narrow"/>
              </w:rPr>
              <w:t>Николай Йонов</w:t>
            </w:r>
          </w:p>
        </w:tc>
        <w:tc>
          <w:tcPr>
            <w:tcW w:w="6720" w:type="dxa"/>
            <w:shd w:val="clear" w:color="auto" w:fill="auto"/>
          </w:tcPr>
          <w:p w:rsidR="00C12352" w:rsidRDefault="00C12352" w:rsidP="00D039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и</w:t>
            </w:r>
            <w:r w:rsidR="004D2C3A">
              <w:rPr>
                <w:rFonts w:ascii="Arial Narrow" w:hAnsi="Arial Narrow"/>
              </w:rPr>
              <w:t>нженер по радиоелектроника</w:t>
            </w:r>
          </w:p>
          <w:p w:rsidR="00C12352" w:rsidRDefault="00C12352" w:rsidP="00C123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 xml:space="preserve">- </w:t>
            </w:r>
            <w:r>
              <w:rPr>
                <w:rFonts w:ascii="Arial Narrow" w:hAnsi="Arial Narrow"/>
              </w:rPr>
              <w:t xml:space="preserve">преквалификация - </w:t>
            </w:r>
            <w:r w:rsidR="004D2C3A">
              <w:rPr>
                <w:rFonts w:ascii="Arial Narrow" w:hAnsi="Arial Narrow"/>
              </w:rPr>
              <w:t>учител по общотехнически и специализирани учебни предмети</w:t>
            </w:r>
          </w:p>
          <w:p w:rsidR="00D039A1" w:rsidRPr="00D039A1" w:rsidRDefault="00C12352" w:rsidP="00C123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4D2C3A">
              <w:rPr>
                <w:rFonts w:ascii="Arial Narrow" w:hAnsi="Arial Narrow"/>
              </w:rPr>
              <w:t>специалист</w:t>
            </w:r>
            <w:r>
              <w:rPr>
                <w:rFonts w:ascii="Arial Narrow" w:hAnsi="Arial Narrow"/>
              </w:rPr>
              <w:t xml:space="preserve"> по икономика и бизнес-управление на образованието</w:t>
            </w:r>
          </w:p>
        </w:tc>
      </w:tr>
      <w:tr w:rsidR="00D039A1" w:rsidRPr="00D039A1" w:rsidTr="00C12352">
        <w:trPr>
          <w:trHeight w:val="615"/>
        </w:trPr>
        <w:tc>
          <w:tcPr>
            <w:tcW w:w="571" w:type="dxa"/>
            <w:shd w:val="clear" w:color="auto" w:fill="auto"/>
          </w:tcPr>
          <w:p w:rsidR="00D039A1" w:rsidRPr="00D039A1" w:rsidRDefault="00D039A1" w:rsidP="00D039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Pr="00D039A1">
              <w:rPr>
                <w:rFonts w:ascii="Arial Narrow" w:hAnsi="Arial Narrow"/>
              </w:rPr>
              <w:t>.</w:t>
            </w:r>
          </w:p>
        </w:tc>
        <w:tc>
          <w:tcPr>
            <w:tcW w:w="1923" w:type="dxa"/>
            <w:shd w:val="clear" w:color="auto" w:fill="auto"/>
          </w:tcPr>
          <w:p w:rsidR="00D039A1" w:rsidRPr="00D039A1" w:rsidRDefault="00D039A1" w:rsidP="00D039A1">
            <w:pPr>
              <w:rPr>
                <w:rFonts w:ascii="Arial Narrow" w:hAnsi="Arial Narrow"/>
              </w:rPr>
            </w:pPr>
            <w:r w:rsidRPr="00D039A1">
              <w:rPr>
                <w:rFonts w:ascii="Arial Narrow" w:hAnsi="Arial Narrow"/>
              </w:rPr>
              <w:t>Валери Йонов</w:t>
            </w:r>
          </w:p>
        </w:tc>
        <w:tc>
          <w:tcPr>
            <w:tcW w:w="6720" w:type="dxa"/>
            <w:shd w:val="clear" w:color="auto" w:fill="auto"/>
          </w:tcPr>
          <w:p w:rsidR="00C12352" w:rsidRDefault="00C12352" w:rsidP="00D039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с</w:t>
            </w:r>
            <w:r w:rsidR="00D039A1">
              <w:rPr>
                <w:rFonts w:ascii="Arial Narrow" w:hAnsi="Arial Narrow"/>
              </w:rPr>
              <w:t>оциолог</w:t>
            </w:r>
          </w:p>
          <w:p w:rsidR="00D039A1" w:rsidRPr="00D039A1" w:rsidRDefault="00C12352" w:rsidP="00D039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D039A1">
              <w:rPr>
                <w:rFonts w:ascii="Arial Narrow" w:hAnsi="Arial Narrow"/>
              </w:rPr>
              <w:t xml:space="preserve"> специализация по публична администрация</w:t>
            </w:r>
          </w:p>
        </w:tc>
      </w:tr>
      <w:tr w:rsidR="00D039A1" w:rsidRPr="00D039A1" w:rsidTr="001A273A">
        <w:trPr>
          <w:trHeight w:val="378"/>
        </w:trPr>
        <w:tc>
          <w:tcPr>
            <w:tcW w:w="571" w:type="dxa"/>
            <w:shd w:val="clear" w:color="auto" w:fill="auto"/>
          </w:tcPr>
          <w:p w:rsidR="00D039A1" w:rsidRPr="00D039A1" w:rsidRDefault="00D039A1" w:rsidP="00D039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Pr="00D039A1">
              <w:rPr>
                <w:rFonts w:ascii="Arial Narrow" w:hAnsi="Arial Narrow"/>
              </w:rPr>
              <w:t>.</w:t>
            </w:r>
          </w:p>
        </w:tc>
        <w:tc>
          <w:tcPr>
            <w:tcW w:w="1923" w:type="dxa"/>
            <w:shd w:val="clear" w:color="auto" w:fill="auto"/>
          </w:tcPr>
          <w:p w:rsidR="00D039A1" w:rsidRPr="00D039A1" w:rsidRDefault="00D039A1" w:rsidP="00D039A1">
            <w:pPr>
              <w:rPr>
                <w:rFonts w:ascii="Arial Narrow" w:hAnsi="Arial Narrow"/>
              </w:rPr>
            </w:pPr>
            <w:r w:rsidRPr="00D039A1">
              <w:rPr>
                <w:rFonts w:ascii="Arial Narrow" w:hAnsi="Arial Narrow"/>
              </w:rPr>
              <w:t>Юлия Стефанова</w:t>
            </w:r>
          </w:p>
        </w:tc>
        <w:tc>
          <w:tcPr>
            <w:tcW w:w="6720" w:type="dxa"/>
            <w:shd w:val="clear" w:color="auto" w:fill="auto"/>
          </w:tcPr>
          <w:p w:rsidR="00D039A1" w:rsidRPr="00D039A1" w:rsidRDefault="00C12352" w:rsidP="00D039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м</w:t>
            </w:r>
            <w:r w:rsidR="004D2C3A">
              <w:rPr>
                <w:rFonts w:ascii="Arial Narrow" w:hAnsi="Arial Narrow"/>
              </w:rPr>
              <w:t>агистър по европейско управление</w:t>
            </w:r>
          </w:p>
        </w:tc>
      </w:tr>
    </w:tbl>
    <w:p w:rsidR="004465D7" w:rsidRDefault="004465D7"/>
    <w:sectPr w:rsidR="0044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D7"/>
    <w:rsid w:val="001A273A"/>
    <w:rsid w:val="004465D7"/>
    <w:rsid w:val="004D2C3A"/>
    <w:rsid w:val="00622C0B"/>
    <w:rsid w:val="00AE3088"/>
    <w:rsid w:val="00B370CE"/>
    <w:rsid w:val="00C12352"/>
    <w:rsid w:val="00D0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D7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C12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D7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C12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SAREF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 Ilieva</dc:creator>
  <cp:lastModifiedBy>testadmin</cp:lastModifiedBy>
  <cp:revision>2</cp:revision>
  <cp:lastPrinted>2013-09-05T11:05:00Z</cp:lastPrinted>
  <dcterms:created xsi:type="dcterms:W3CDTF">2013-09-09T07:46:00Z</dcterms:created>
  <dcterms:modified xsi:type="dcterms:W3CDTF">2013-09-09T07:46:00Z</dcterms:modified>
</cp:coreProperties>
</file>